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F2" w:rsidRDefault="004D1DF2" w:rsidP="004D1DF2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5D1DB3" w:rsidRPr="004D1DF2" w:rsidRDefault="004D1DF2" w:rsidP="004D1DF2">
      <w:pPr>
        <w:tabs>
          <w:tab w:val="left" w:pos="709"/>
        </w:tabs>
        <w:jc w:val="center"/>
        <w:rPr>
          <w:b/>
          <w:sz w:val="28"/>
          <w:szCs w:val="28"/>
        </w:rPr>
      </w:pPr>
      <w:r w:rsidRPr="004D1DF2">
        <w:rPr>
          <w:b/>
          <w:sz w:val="28"/>
          <w:szCs w:val="28"/>
        </w:rPr>
        <w:t>Уважаемые предприниматели!!!</w:t>
      </w:r>
    </w:p>
    <w:p w:rsidR="005D1DB3" w:rsidRDefault="005D1DB3" w:rsidP="005D1DB3">
      <w:pPr>
        <w:tabs>
          <w:tab w:val="left" w:pos="709"/>
        </w:tabs>
        <w:jc w:val="both"/>
        <w:rPr>
          <w:sz w:val="28"/>
          <w:szCs w:val="28"/>
        </w:rPr>
      </w:pPr>
    </w:p>
    <w:p w:rsidR="00DC4768" w:rsidRPr="00524A19" w:rsidRDefault="004C17D2" w:rsidP="001245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Усть-Камчатского муниципального района напоминает о том, </w:t>
      </w:r>
      <w:r w:rsidR="00C76600">
        <w:rPr>
          <w:sz w:val="28"/>
          <w:szCs w:val="28"/>
        </w:rPr>
        <w:t xml:space="preserve">что </w:t>
      </w:r>
      <w:r w:rsidR="001245AE">
        <w:rPr>
          <w:sz w:val="28"/>
          <w:szCs w:val="28"/>
        </w:rPr>
        <w:t xml:space="preserve">в соответствии с постановлением Правительства Камчатского края от 28.03.2012 № 167-П </w:t>
      </w:r>
      <w:r w:rsidR="001245AE" w:rsidRPr="001245AE">
        <w:rPr>
          <w:b/>
          <w:sz w:val="28"/>
          <w:szCs w:val="28"/>
          <w:u w:val="single"/>
        </w:rPr>
        <w:t>розничная продажа алкогольной продукции в День знаний</w:t>
      </w:r>
      <w:r w:rsidR="001245AE">
        <w:rPr>
          <w:sz w:val="28"/>
          <w:szCs w:val="28"/>
        </w:rPr>
        <w:t xml:space="preserve"> (01 сентября)</w:t>
      </w:r>
      <w:r w:rsidR="00A02AC3" w:rsidRPr="00A02AC3">
        <w:rPr>
          <w:b/>
          <w:sz w:val="28"/>
          <w:szCs w:val="28"/>
          <w:u w:val="single"/>
        </w:rPr>
        <w:t xml:space="preserve"> </w:t>
      </w:r>
      <w:r w:rsidR="00A02AC3" w:rsidRPr="001245AE">
        <w:rPr>
          <w:b/>
          <w:sz w:val="28"/>
          <w:szCs w:val="28"/>
          <w:u w:val="single"/>
        </w:rPr>
        <w:t>запрещена</w:t>
      </w:r>
      <w:r w:rsidR="001245AE">
        <w:rPr>
          <w:sz w:val="28"/>
          <w:szCs w:val="28"/>
        </w:rPr>
        <w:t>!</w:t>
      </w:r>
    </w:p>
    <w:p w:rsidR="003F12CB" w:rsidRPr="003F12CB" w:rsidRDefault="003F12CB" w:rsidP="003F12CB">
      <w:pPr>
        <w:tabs>
          <w:tab w:val="left" w:pos="709"/>
          <w:tab w:val="left" w:pos="1134"/>
        </w:tabs>
        <w:jc w:val="both"/>
        <w:rPr>
          <w:rFonts w:eastAsia="Times New Roman"/>
          <w:color w:val="000000"/>
          <w:kern w:val="36"/>
          <w:sz w:val="28"/>
          <w:szCs w:val="28"/>
        </w:rPr>
      </w:pPr>
    </w:p>
    <w:p w:rsidR="003F12CB" w:rsidRPr="003F12CB" w:rsidRDefault="003F12CB" w:rsidP="003F12CB">
      <w:pPr>
        <w:tabs>
          <w:tab w:val="left" w:pos="709"/>
          <w:tab w:val="left" w:pos="1134"/>
        </w:tabs>
        <w:jc w:val="both"/>
        <w:rPr>
          <w:rFonts w:eastAsia="Times New Roman"/>
          <w:color w:val="000000"/>
          <w:kern w:val="36"/>
          <w:sz w:val="28"/>
          <w:szCs w:val="28"/>
        </w:rPr>
      </w:pPr>
    </w:p>
    <w:p w:rsidR="0043375F" w:rsidRDefault="0043375F">
      <w:bookmarkStart w:id="0" w:name="_GoBack"/>
      <w:bookmarkEnd w:id="0"/>
    </w:p>
    <w:sectPr w:rsidR="0043375F" w:rsidSect="003139E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5D7"/>
    <w:rsid w:val="000025D7"/>
    <w:rsid w:val="000D3244"/>
    <w:rsid w:val="001245AE"/>
    <w:rsid w:val="001B205D"/>
    <w:rsid w:val="002676B0"/>
    <w:rsid w:val="003D04B9"/>
    <w:rsid w:val="003F12CB"/>
    <w:rsid w:val="0043375F"/>
    <w:rsid w:val="00447C2B"/>
    <w:rsid w:val="004C17D2"/>
    <w:rsid w:val="004D1DF2"/>
    <w:rsid w:val="00524A19"/>
    <w:rsid w:val="00575E81"/>
    <w:rsid w:val="005D1DB3"/>
    <w:rsid w:val="006D7C46"/>
    <w:rsid w:val="00817033"/>
    <w:rsid w:val="00843A6D"/>
    <w:rsid w:val="009C47FC"/>
    <w:rsid w:val="00A02AC3"/>
    <w:rsid w:val="00A40AD3"/>
    <w:rsid w:val="00B341E8"/>
    <w:rsid w:val="00C76600"/>
    <w:rsid w:val="00D04D7C"/>
    <w:rsid w:val="00DC4768"/>
    <w:rsid w:val="00ED7394"/>
    <w:rsid w:val="00EF73A9"/>
    <w:rsid w:val="00F7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1331"/>
  <w15:chartTrackingRefBased/>
  <w15:docId w15:val="{715AAD53-787E-4A14-86C4-1DAD209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DB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0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205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D04B9"/>
    <w:rPr>
      <w:color w:val="0563C1" w:themeColor="hyperlink"/>
      <w:u w:val="single"/>
    </w:rPr>
  </w:style>
  <w:style w:type="character" w:customStyle="1" w:styleId="textbold">
    <w:name w:val="text_bold"/>
    <w:basedOn w:val="a0"/>
    <w:rsid w:val="004C17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9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18</cp:revision>
  <cp:lastPrinted>2022-08-29T02:08:00Z</cp:lastPrinted>
  <dcterms:created xsi:type="dcterms:W3CDTF">2021-03-25T03:17:00Z</dcterms:created>
  <dcterms:modified xsi:type="dcterms:W3CDTF">2022-08-29T02:19:00Z</dcterms:modified>
</cp:coreProperties>
</file>